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2D" w:rsidRPr="00244CA0" w:rsidRDefault="0015712D" w:rsidP="0015712D">
      <w:pPr>
        <w:jc w:val="center"/>
        <w:rPr>
          <w:sz w:val="26"/>
          <w:szCs w:val="26"/>
        </w:rPr>
      </w:pPr>
      <w:r w:rsidRPr="00244CA0">
        <w:rPr>
          <w:sz w:val="26"/>
          <w:szCs w:val="26"/>
        </w:rPr>
        <w:t xml:space="preserve">Муниципальное бюджетное дошкольное образовательное учреждение </w:t>
      </w:r>
    </w:p>
    <w:p w:rsidR="0015712D" w:rsidRPr="00244CA0" w:rsidRDefault="0015712D" w:rsidP="0015712D">
      <w:pPr>
        <w:jc w:val="center"/>
        <w:rPr>
          <w:sz w:val="26"/>
          <w:szCs w:val="26"/>
        </w:rPr>
      </w:pPr>
      <w:r w:rsidRPr="00244CA0">
        <w:rPr>
          <w:sz w:val="26"/>
          <w:szCs w:val="26"/>
        </w:rPr>
        <w:t>«Детский сад № 1»</w:t>
      </w:r>
    </w:p>
    <w:p w:rsidR="0015712D" w:rsidRPr="00244CA0" w:rsidRDefault="0015712D" w:rsidP="0015712D">
      <w:pPr>
        <w:jc w:val="both"/>
        <w:rPr>
          <w:sz w:val="26"/>
          <w:szCs w:val="26"/>
        </w:rPr>
      </w:pPr>
    </w:p>
    <w:p w:rsidR="0015712D" w:rsidRPr="00244CA0" w:rsidRDefault="0015712D" w:rsidP="0015712D">
      <w:pPr>
        <w:jc w:val="center"/>
        <w:rPr>
          <w:sz w:val="26"/>
          <w:szCs w:val="26"/>
        </w:rPr>
      </w:pPr>
    </w:p>
    <w:p w:rsidR="0015712D" w:rsidRPr="00BD7792" w:rsidRDefault="0015712D" w:rsidP="0015712D">
      <w:pPr>
        <w:jc w:val="center"/>
        <w:rPr>
          <w:b/>
          <w:sz w:val="26"/>
          <w:szCs w:val="26"/>
        </w:rPr>
      </w:pPr>
      <w:r w:rsidRPr="00BD7792">
        <w:rPr>
          <w:b/>
          <w:sz w:val="26"/>
          <w:szCs w:val="26"/>
        </w:rPr>
        <w:t>Уважаемые родители!</w:t>
      </w:r>
    </w:p>
    <w:p w:rsidR="0015712D" w:rsidRPr="00BD7792" w:rsidRDefault="0015712D" w:rsidP="0015712D">
      <w:pPr>
        <w:jc w:val="center"/>
        <w:rPr>
          <w:b/>
          <w:sz w:val="26"/>
          <w:szCs w:val="26"/>
        </w:rPr>
      </w:pPr>
    </w:p>
    <w:p w:rsidR="0015712D" w:rsidRPr="00BD7792" w:rsidRDefault="0015712D" w:rsidP="0015712D">
      <w:pPr>
        <w:ind w:right="76" w:firstLine="540"/>
        <w:jc w:val="both"/>
        <w:rPr>
          <w:sz w:val="26"/>
          <w:szCs w:val="26"/>
        </w:rPr>
      </w:pPr>
      <w:r w:rsidRPr="00BD7792">
        <w:rPr>
          <w:sz w:val="26"/>
          <w:szCs w:val="26"/>
        </w:rPr>
        <w:t>Совместная работа учителя-логопеда и родителей помогает подготовить артикуляционный аппарат ребёнка к правильному произношению трудных звуков, позволяет достичь наилучших результатов в речевом развитии ребёнка.</w:t>
      </w:r>
    </w:p>
    <w:p w:rsidR="0015712D" w:rsidRPr="00BD7792" w:rsidRDefault="0015712D" w:rsidP="0015712D">
      <w:pPr>
        <w:ind w:left="540" w:right="364" w:firstLine="540"/>
        <w:jc w:val="both"/>
        <w:rPr>
          <w:sz w:val="26"/>
          <w:szCs w:val="26"/>
        </w:rPr>
      </w:pPr>
    </w:p>
    <w:p w:rsidR="0015712D" w:rsidRPr="00244CA0" w:rsidRDefault="0015712D" w:rsidP="0015712D">
      <w:pPr>
        <w:jc w:val="center"/>
        <w:rPr>
          <w:sz w:val="26"/>
          <w:szCs w:val="26"/>
        </w:rPr>
      </w:pPr>
      <w:r w:rsidRPr="00BD7792">
        <w:rPr>
          <w:sz w:val="26"/>
          <w:szCs w:val="26"/>
        </w:rPr>
        <w:t>Мы уверены, что наше сотрудничество окажется результативным!</w:t>
      </w:r>
    </w:p>
    <w:p w:rsidR="0015712D" w:rsidRPr="00244CA0" w:rsidRDefault="0015712D" w:rsidP="0015712D">
      <w:pPr>
        <w:jc w:val="right"/>
        <w:rPr>
          <w:sz w:val="26"/>
          <w:szCs w:val="26"/>
        </w:rPr>
      </w:pPr>
      <w:r w:rsidRPr="00244CA0">
        <w:rPr>
          <w:sz w:val="26"/>
          <w:szCs w:val="26"/>
        </w:rPr>
        <w:t xml:space="preserve">               Учитель-логопед Бахарева Э.Г.</w:t>
      </w:r>
    </w:p>
    <w:p w:rsidR="0015712D" w:rsidRDefault="0015712D" w:rsidP="0015712D">
      <w:pPr>
        <w:spacing w:line="276" w:lineRule="auto"/>
        <w:jc w:val="center"/>
        <w:rPr>
          <w:b/>
          <w:sz w:val="26"/>
          <w:szCs w:val="26"/>
        </w:rPr>
      </w:pPr>
    </w:p>
    <w:p w:rsidR="0015712D" w:rsidRPr="00244CA0" w:rsidRDefault="0015712D" w:rsidP="0015712D">
      <w:pPr>
        <w:spacing w:line="276" w:lineRule="auto"/>
        <w:jc w:val="center"/>
        <w:rPr>
          <w:b/>
          <w:sz w:val="26"/>
          <w:szCs w:val="26"/>
        </w:rPr>
      </w:pPr>
      <w:r w:rsidRPr="00244CA0">
        <w:rPr>
          <w:b/>
          <w:sz w:val="26"/>
          <w:szCs w:val="26"/>
        </w:rPr>
        <w:t xml:space="preserve">АРТИКУЛЯЦИОННАЯ ГИМНАСТИКА </w:t>
      </w:r>
    </w:p>
    <w:p w:rsidR="0015712D" w:rsidRPr="0015712D" w:rsidRDefault="0015712D" w:rsidP="0015712D">
      <w:pPr>
        <w:jc w:val="center"/>
        <w:rPr>
          <w:b/>
          <w:sz w:val="26"/>
          <w:szCs w:val="26"/>
        </w:rPr>
      </w:pPr>
      <w:r w:rsidRPr="0015712D">
        <w:rPr>
          <w:b/>
          <w:sz w:val="26"/>
          <w:szCs w:val="26"/>
        </w:rPr>
        <w:t>(компл</w:t>
      </w:r>
      <w:r>
        <w:rPr>
          <w:b/>
          <w:sz w:val="26"/>
          <w:szCs w:val="26"/>
        </w:rPr>
        <w:t>екс для свистящих звуков</w:t>
      </w:r>
      <w:proofErr w:type="gramStart"/>
      <w:r>
        <w:rPr>
          <w:b/>
          <w:sz w:val="26"/>
          <w:szCs w:val="26"/>
        </w:rPr>
        <w:t xml:space="preserve"> С</w:t>
      </w:r>
      <w:proofErr w:type="gramEnd"/>
      <w:r>
        <w:rPr>
          <w:b/>
          <w:sz w:val="26"/>
          <w:szCs w:val="26"/>
        </w:rPr>
        <w:t>, З</w:t>
      </w:r>
      <w:r w:rsidRPr="0015712D">
        <w:rPr>
          <w:b/>
          <w:sz w:val="26"/>
          <w:szCs w:val="26"/>
        </w:rPr>
        <w:t>)</w:t>
      </w:r>
    </w:p>
    <w:p w:rsidR="0015712D" w:rsidRPr="00244CA0" w:rsidRDefault="0015712D" w:rsidP="0015712D">
      <w:pPr>
        <w:spacing w:line="276" w:lineRule="auto"/>
        <w:jc w:val="center"/>
        <w:rPr>
          <w:sz w:val="26"/>
          <w:szCs w:val="26"/>
        </w:rPr>
      </w:pPr>
    </w:p>
    <w:p w:rsidR="0015712D" w:rsidRPr="0015712D" w:rsidRDefault="0015712D" w:rsidP="0015712D">
      <w:pPr>
        <w:ind w:firstLine="360"/>
        <w:jc w:val="both"/>
        <w:rPr>
          <w:sz w:val="26"/>
          <w:szCs w:val="26"/>
        </w:rPr>
      </w:pPr>
      <w:r w:rsidRPr="0015712D">
        <w:rPr>
          <w:sz w:val="26"/>
          <w:szCs w:val="26"/>
        </w:rPr>
        <w:t>Многих родителей волнует проблема правильного произношения звуков речи ребенка. Для того</w:t>
      </w:r>
      <w:proofErr w:type="gramStart"/>
      <w:r w:rsidRPr="0015712D">
        <w:rPr>
          <w:sz w:val="26"/>
          <w:szCs w:val="26"/>
        </w:rPr>
        <w:t>,</w:t>
      </w:r>
      <w:proofErr w:type="gramEnd"/>
      <w:r w:rsidRPr="0015712D">
        <w:rPr>
          <w:sz w:val="26"/>
          <w:szCs w:val="26"/>
        </w:rPr>
        <w:t xml:space="preserve">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для группы свистящих звуков (С, </w:t>
      </w:r>
      <w:proofErr w:type="gramStart"/>
      <w:r w:rsidRPr="0015712D">
        <w:rPr>
          <w:sz w:val="26"/>
          <w:szCs w:val="26"/>
        </w:rPr>
        <w:t>З</w:t>
      </w:r>
      <w:proofErr w:type="gramEnd"/>
      <w:r w:rsidRPr="0015712D">
        <w:rPr>
          <w:sz w:val="26"/>
          <w:szCs w:val="26"/>
        </w:rPr>
        <w:t xml:space="preserve">, Ц). </w:t>
      </w:r>
    </w:p>
    <w:p w:rsidR="0015712D" w:rsidRDefault="0015712D" w:rsidP="0015712D">
      <w:pPr>
        <w:ind w:firstLine="360"/>
        <w:jc w:val="both"/>
        <w:rPr>
          <w:b/>
          <w:sz w:val="26"/>
          <w:szCs w:val="26"/>
        </w:rPr>
      </w:pPr>
    </w:p>
    <w:p w:rsidR="0015712D" w:rsidRPr="0015712D" w:rsidRDefault="0015712D" w:rsidP="0015712D">
      <w:pPr>
        <w:ind w:firstLine="360"/>
        <w:jc w:val="both"/>
        <w:rPr>
          <w:b/>
          <w:sz w:val="26"/>
          <w:szCs w:val="26"/>
        </w:rPr>
      </w:pPr>
      <w:r w:rsidRPr="0015712D">
        <w:rPr>
          <w:b/>
          <w:sz w:val="26"/>
          <w:szCs w:val="26"/>
        </w:rPr>
        <w:t>При выполнении упражнений артикуляционной гимнастики следует помнить:</w:t>
      </w:r>
    </w:p>
    <w:p w:rsidR="0015712D" w:rsidRPr="0015712D" w:rsidRDefault="0015712D" w:rsidP="0015712D">
      <w:pPr>
        <w:numPr>
          <w:ilvl w:val="0"/>
          <w:numId w:val="2"/>
        </w:numPr>
        <w:tabs>
          <w:tab w:val="clear" w:pos="720"/>
          <w:tab w:val="num" w:pos="540"/>
        </w:tabs>
        <w:ind w:left="0" w:firstLine="360"/>
        <w:jc w:val="both"/>
        <w:rPr>
          <w:sz w:val="26"/>
          <w:szCs w:val="26"/>
        </w:rPr>
      </w:pPr>
      <w:r w:rsidRPr="0015712D">
        <w:rPr>
          <w:sz w:val="26"/>
          <w:szCs w:val="26"/>
        </w:rPr>
        <w:t xml:space="preserve">Необходимо соблюдать определенную последовательность – от простых упражнений к более </w:t>
      </w:r>
      <w:proofErr w:type="gramStart"/>
      <w:r w:rsidRPr="0015712D">
        <w:rPr>
          <w:sz w:val="26"/>
          <w:szCs w:val="26"/>
        </w:rPr>
        <w:t>сложным</w:t>
      </w:r>
      <w:proofErr w:type="gramEnd"/>
      <w:r w:rsidRPr="0015712D">
        <w:rPr>
          <w:sz w:val="26"/>
          <w:szCs w:val="26"/>
        </w:rPr>
        <w:t>.</w:t>
      </w:r>
    </w:p>
    <w:p w:rsidR="0015712D" w:rsidRPr="0015712D" w:rsidRDefault="0015712D" w:rsidP="0015712D">
      <w:pPr>
        <w:numPr>
          <w:ilvl w:val="0"/>
          <w:numId w:val="2"/>
        </w:numPr>
        <w:tabs>
          <w:tab w:val="clear" w:pos="720"/>
          <w:tab w:val="num" w:pos="540"/>
        </w:tabs>
        <w:ind w:left="0" w:firstLine="360"/>
        <w:jc w:val="both"/>
        <w:rPr>
          <w:sz w:val="26"/>
          <w:szCs w:val="26"/>
        </w:rPr>
      </w:pPr>
      <w:r w:rsidRPr="0015712D">
        <w:rPr>
          <w:sz w:val="26"/>
          <w:szCs w:val="26"/>
        </w:rPr>
        <w:t>На начальном этапе упражнения выполняются в медленном темпе и перед зеркалом.</w:t>
      </w:r>
    </w:p>
    <w:p w:rsidR="0015712D" w:rsidRPr="0015712D" w:rsidRDefault="0015712D" w:rsidP="0015712D">
      <w:pPr>
        <w:tabs>
          <w:tab w:val="num" w:pos="540"/>
        </w:tabs>
        <w:ind w:firstLine="360"/>
        <w:jc w:val="both"/>
        <w:rPr>
          <w:sz w:val="26"/>
          <w:szCs w:val="26"/>
        </w:rPr>
      </w:pPr>
      <w:r w:rsidRPr="0015712D">
        <w:rPr>
          <w:sz w:val="26"/>
          <w:szCs w:val="26"/>
        </w:rPr>
        <w:t xml:space="preserve">3. Количество повторов каждого упражнения от 2 до 15 раз. </w:t>
      </w:r>
      <w:r w:rsidRPr="0015712D">
        <w:rPr>
          <w:b/>
          <w:sz w:val="26"/>
          <w:szCs w:val="26"/>
        </w:rPr>
        <w:t>Главное, чтобы упражнение выполнялось правильно.</w:t>
      </w:r>
    </w:p>
    <w:p w:rsidR="0015712D" w:rsidRPr="0015712D" w:rsidRDefault="0015712D" w:rsidP="0015712D">
      <w:pPr>
        <w:numPr>
          <w:ilvl w:val="0"/>
          <w:numId w:val="1"/>
        </w:numPr>
        <w:tabs>
          <w:tab w:val="clear" w:pos="720"/>
          <w:tab w:val="num" w:pos="540"/>
        </w:tabs>
        <w:ind w:left="0" w:firstLine="360"/>
        <w:jc w:val="both"/>
        <w:rPr>
          <w:sz w:val="26"/>
          <w:szCs w:val="26"/>
        </w:rPr>
      </w:pPr>
      <w:r w:rsidRPr="0015712D">
        <w:rPr>
          <w:sz w:val="26"/>
          <w:szCs w:val="26"/>
        </w:rPr>
        <w:t>Зеркало можно убрать, когда ребенок научится правильно выполнять движения.</w:t>
      </w:r>
    </w:p>
    <w:p w:rsidR="0015712D" w:rsidRPr="0015712D" w:rsidRDefault="0015712D" w:rsidP="0015712D">
      <w:pPr>
        <w:numPr>
          <w:ilvl w:val="0"/>
          <w:numId w:val="1"/>
        </w:numPr>
        <w:tabs>
          <w:tab w:val="clear" w:pos="720"/>
          <w:tab w:val="num" w:pos="540"/>
        </w:tabs>
        <w:ind w:left="0" w:firstLine="360"/>
        <w:jc w:val="both"/>
        <w:rPr>
          <w:b/>
          <w:sz w:val="26"/>
          <w:szCs w:val="26"/>
        </w:rPr>
      </w:pPr>
      <w:r w:rsidRPr="0015712D">
        <w:rPr>
          <w:sz w:val="26"/>
          <w:szCs w:val="26"/>
        </w:rPr>
        <w:t xml:space="preserve">Выполняйте рекомендованный логопедом комплекс артикуляционной гимнастики </w:t>
      </w:r>
      <w:r w:rsidRPr="0015712D">
        <w:rPr>
          <w:b/>
          <w:sz w:val="26"/>
          <w:szCs w:val="26"/>
        </w:rPr>
        <w:t>каждый день.</w:t>
      </w:r>
    </w:p>
    <w:p w:rsidR="0015712D" w:rsidRPr="0015712D" w:rsidRDefault="0015712D" w:rsidP="0015712D">
      <w:pPr>
        <w:numPr>
          <w:ilvl w:val="0"/>
          <w:numId w:val="1"/>
        </w:numPr>
        <w:tabs>
          <w:tab w:val="clear" w:pos="720"/>
          <w:tab w:val="num" w:pos="540"/>
        </w:tabs>
        <w:ind w:left="0" w:firstLine="360"/>
        <w:jc w:val="both"/>
        <w:rPr>
          <w:sz w:val="26"/>
          <w:szCs w:val="26"/>
        </w:rPr>
      </w:pPr>
      <w:r w:rsidRPr="0015712D">
        <w:rPr>
          <w:sz w:val="26"/>
          <w:szCs w:val="26"/>
        </w:rPr>
        <w:t>Если для ребенка утомительно выполнять все упражнения подряд, можно разбить гимнастику на блоки и выполнять их в течение дня.</w:t>
      </w:r>
    </w:p>
    <w:p w:rsidR="0015712D" w:rsidRPr="0015712D" w:rsidRDefault="0015712D" w:rsidP="0015712D">
      <w:pPr>
        <w:numPr>
          <w:ilvl w:val="0"/>
          <w:numId w:val="1"/>
        </w:numPr>
        <w:ind w:left="0" w:firstLine="360"/>
        <w:jc w:val="both"/>
        <w:rPr>
          <w:sz w:val="26"/>
          <w:szCs w:val="26"/>
        </w:rPr>
      </w:pPr>
      <w:r w:rsidRPr="0015712D">
        <w:rPr>
          <w:sz w:val="26"/>
          <w:szCs w:val="26"/>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15712D" w:rsidRPr="0015712D" w:rsidRDefault="0015712D" w:rsidP="0015712D">
      <w:pPr>
        <w:ind w:right="-104" w:firstLine="360"/>
        <w:jc w:val="both"/>
        <w:rPr>
          <w:b/>
          <w:sz w:val="26"/>
          <w:szCs w:val="26"/>
        </w:rPr>
      </w:pPr>
      <w:r w:rsidRPr="0015712D">
        <w:rPr>
          <w:sz w:val="26"/>
          <w:szCs w:val="26"/>
        </w:rPr>
        <w:t>Занятия дадут наилучший результат, если они проводятся в игровой форме.</w:t>
      </w:r>
      <w:r w:rsidRPr="0015712D">
        <w:rPr>
          <w:b/>
          <w:sz w:val="26"/>
          <w:szCs w:val="26"/>
        </w:rPr>
        <w:t xml:space="preserve"> </w:t>
      </w:r>
    </w:p>
    <w:p w:rsidR="0015712D" w:rsidRPr="0015712D" w:rsidRDefault="0015712D" w:rsidP="0015712D">
      <w:pPr>
        <w:jc w:val="both"/>
      </w:pPr>
    </w:p>
    <w:p w:rsidR="0015712D" w:rsidRPr="0015712D" w:rsidRDefault="0015712D" w:rsidP="0015712D">
      <w:pPr>
        <w:jc w:val="both"/>
        <w:rPr>
          <w:b/>
          <w:sz w:val="26"/>
          <w:szCs w:val="26"/>
        </w:rPr>
      </w:pPr>
      <w:r w:rsidRPr="0015712D">
        <w:rPr>
          <w:b/>
          <w:sz w:val="26"/>
          <w:szCs w:val="26"/>
        </w:rPr>
        <w:t>Правильная артикуляция  звуков «С», «З»:</w:t>
      </w:r>
    </w:p>
    <w:p w:rsidR="0015712D" w:rsidRPr="0015712D" w:rsidRDefault="0015712D" w:rsidP="0015712D">
      <w:pPr>
        <w:jc w:val="both"/>
        <w:rPr>
          <w:sz w:val="26"/>
          <w:szCs w:val="26"/>
        </w:rPr>
      </w:pPr>
      <w:r w:rsidRPr="0015712D">
        <w:rPr>
          <w:sz w:val="26"/>
          <w:szCs w:val="26"/>
        </w:rPr>
        <w:t>- зубы в улыбке</w:t>
      </w:r>
    </w:p>
    <w:p w:rsidR="0015712D" w:rsidRPr="0015712D" w:rsidRDefault="0015712D" w:rsidP="0015712D">
      <w:pPr>
        <w:jc w:val="both"/>
        <w:rPr>
          <w:sz w:val="26"/>
          <w:szCs w:val="26"/>
        </w:rPr>
      </w:pPr>
      <w:r w:rsidRPr="0015712D">
        <w:rPr>
          <w:sz w:val="26"/>
          <w:szCs w:val="26"/>
        </w:rPr>
        <w:t>- губы сближены</w:t>
      </w:r>
    </w:p>
    <w:p w:rsidR="0015712D" w:rsidRPr="0015712D" w:rsidRDefault="0015712D" w:rsidP="0015712D">
      <w:pPr>
        <w:jc w:val="both"/>
        <w:rPr>
          <w:sz w:val="26"/>
          <w:szCs w:val="26"/>
        </w:rPr>
      </w:pPr>
      <w:r w:rsidRPr="0015712D">
        <w:rPr>
          <w:sz w:val="26"/>
          <w:szCs w:val="26"/>
        </w:rPr>
        <w:t>- кончик языка упирается в нижние зубы</w:t>
      </w:r>
    </w:p>
    <w:p w:rsidR="0015712D" w:rsidRPr="0015712D" w:rsidRDefault="0015712D" w:rsidP="0015712D">
      <w:pPr>
        <w:jc w:val="both"/>
        <w:rPr>
          <w:sz w:val="26"/>
          <w:szCs w:val="26"/>
        </w:rPr>
      </w:pPr>
      <w:r w:rsidRPr="0015712D">
        <w:rPr>
          <w:sz w:val="26"/>
          <w:szCs w:val="26"/>
        </w:rPr>
        <w:t>- воздушная струя холодная, направлена посередине языка</w:t>
      </w:r>
    </w:p>
    <w:p w:rsidR="0015712D" w:rsidRPr="0015712D" w:rsidRDefault="0015712D" w:rsidP="0015712D">
      <w:pPr>
        <w:jc w:val="both"/>
        <w:rPr>
          <w:sz w:val="26"/>
          <w:szCs w:val="26"/>
        </w:rPr>
      </w:pPr>
      <w:r w:rsidRPr="0015712D">
        <w:rPr>
          <w:sz w:val="26"/>
          <w:szCs w:val="26"/>
        </w:rPr>
        <w:t>- звук «С» произносится без голоса – глухой</w:t>
      </w:r>
    </w:p>
    <w:p w:rsidR="0015712D" w:rsidRPr="0015712D" w:rsidRDefault="0015712D" w:rsidP="0015712D">
      <w:pPr>
        <w:jc w:val="both"/>
        <w:rPr>
          <w:sz w:val="26"/>
          <w:szCs w:val="26"/>
        </w:rPr>
      </w:pPr>
      <w:r w:rsidRPr="0015712D">
        <w:rPr>
          <w:sz w:val="26"/>
          <w:szCs w:val="26"/>
        </w:rPr>
        <w:t>- звук «З» произносится с голосом – звонкий</w:t>
      </w:r>
    </w:p>
    <w:p w:rsidR="0015712D" w:rsidRPr="0015712D" w:rsidRDefault="0015712D" w:rsidP="0015712D">
      <w:pPr>
        <w:ind w:right="544" w:firstLine="360"/>
        <w:jc w:val="both"/>
        <w:rPr>
          <w:sz w:val="26"/>
          <w:szCs w:val="26"/>
        </w:rPr>
      </w:pPr>
      <w:r w:rsidRPr="0015712D">
        <w:rPr>
          <w:b/>
          <w:sz w:val="26"/>
          <w:szCs w:val="26"/>
        </w:rPr>
        <w:lastRenderedPageBreak/>
        <w:t xml:space="preserve">«Заборчик » </w:t>
      </w:r>
    </w:p>
    <w:p w:rsidR="0015712D" w:rsidRPr="0015712D" w:rsidRDefault="0015712D" w:rsidP="0015712D">
      <w:pPr>
        <w:tabs>
          <w:tab w:val="left" w:pos="5400"/>
        </w:tabs>
        <w:jc w:val="both"/>
        <w:rPr>
          <w:sz w:val="26"/>
          <w:szCs w:val="26"/>
        </w:rPr>
      </w:pPr>
      <w:r w:rsidRPr="0015712D">
        <w:rPr>
          <w:sz w:val="26"/>
          <w:szCs w:val="26"/>
        </w:rPr>
        <w:t>Растянуть губы в улыбке, обнажив верхние и нижние зубы, которые стоят друг на друге, как заборчик. Про себя говорить  «И». Удерживать так под счет от 5 до 10.</w:t>
      </w:r>
    </w:p>
    <w:p w:rsidR="0015712D" w:rsidRPr="0015712D" w:rsidRDefault="0015712D" w:rsidP="0015712D">
      <w:pPr>
        <w:ind w:left="360" w:right="544"/>
        <w:jc w:val="both"/>
        <w:rPr>
          <w:sz w:val="14"/>
          <w:szCs w:val="14"/>
        </w:rPr>
      </w:pPr>
    </w:p>
    <w:p w:rsidR="0015712D" w:rsidRPr="0015712D" w:rsidRDefault="0015712D" w:rsidP="0015712D">
      <w:pPr>
        <w:ind w:right="544" w:firstLine="360"/>
        <w:jc w:val="both"/>
        <w:rPr>
          <w:b/>
          <w:sz w:val="26"/>
          <w:szCs w:val="26"/>
        </w:rPr>
      </w:pPr>
      <w:r w:rsidRPr="0015712D">
        <w:rPr>
          <w:b/>
          <w:sz w:val="26"/>
          <w:szCs w:val="26"/>
        </w:rPr>
        <w:t>«Трубочка»</w:t>
      </w:r>
    </w:p>
    <w:p w:rsidR="0015712D" w:rsidRPr="0015712D" w:rsidRDefault="0015712D" w:rsidP="0015712D">
      <w:pPr>
        <w:jc w:val="both"/>
        <w:rPr>
          <w:sz w:val="26"/>
          <w:szCs w:val="26"/>
        </w:rPr>
      </w:pPr>
      <w:r w:rsidRPr="0015712D">
        <w:rPr>
          <w:sz w:val="26"/>
          <w:szCs w:val="26"/>
        </w:rPr>
        <w:t xml:space="preserve">Сомкнуть зубы, сделав « Заборчик». Округлить губы и вытянуть  вперед, как при произнесении звука «О». Удерживать под счет от 1 до 10. Расслабить губы и повторить упражнение несколько раз. </w:t>
      </w:r>
    </w:p>
    <w:p w:rsidR="0015712D" w:rsidRPr="0015712D" w:rsidRDefault="0015712D" w:rsidP="0015712D">
      <w:pPr>
        <w:ind w:left="360"/>
        <w:jc w:val="both"/>
        <w:rPr>
          <w:sz w:val="14"/>
          <w:szCs w:val="14"/>
        </w:rPr>
      </w:pPr>
    </w:p>
    <w:p w:rsidR="0015712D" w:rsidRPr="0015712D" w:rsidRDefault="0015712D" w:rsidP="0015712D">
      <w:pPr>
        <w:jc w:val="both"/>
        <w:rPr>
          <w:b/>
          <w:sz w:val="26"/>
          <w:szCs w:val="26"/>
        </w:rPr>
      </w:pPr>
      <w:r w:rsidRPr="0015712D">
        <w:rPr>
          <w:b/>
          <w:sz w:val="26"/>
          <w:szCs w:val="26"/>
        </w:rPr>
        <w:t>Чередовать « Заборчик» - « Трубочка».</w:t>
      </w:r>
    </w:p>
    <w:p w:rsidR="0015712D" w:rsidRPr="0015712D" w:rsidRDefault="0015712D" w:rsidP="0015712D">
      <w:pPr>
        <w:ind w:left="360"/>
        <w:jc w:val="both"/>
        <w:rPr>
          <w:sz w:val="14"/>
          <w:szCs w:val="14"/>
        </w:rPr>
      </w:pPr>
    </w:p>
    <w:p w:rsidR="0015712D" w:rsidRPr="0015712D" w:rsidRDefault="0015712D" w:rsidP="0015712D">
      <w:pPr>
        <w:ind w:left="360"/>
        <w:jc w:val="both"/>
        <w:rPr>
          <w:b/>
          <w:sz w:val="26"/>
          <w:szCs w:val="26"/>
        </w:rPr>
      </w:pPr>
      <w:r w:rsidRPr="0015712D">
        <w:rPr>
          <w:b/>
          <w:sz w:val="26"/>
          <w:szCs w:val="26"/>
        </w:rPr>
        <w:t xml:space="preserve">«Открыть – закрыть заборчик» </w:t>
      </w:r>
    </w:p>
    <w:p w:rsidR="0015712D" w:rsidRPr="0015712D" w:rsidRDefault="0015712D" w:rsidP="0015712D">
      <w:pPr>
        <w:jc w:val="both"/>
        <w:rPr>
          <w:sz w:val="26"/>
          <w:szCs w:val="26"/>
        </w:rPr>
      </w:pPr>
      <w:r w:rsidRPr="0015712D">
        <w:rPr>
          <w:sz w:val="26"/>
          <w:szCs w:val="26"/>
        </w:rPr>
        <w:t>Улыбнуться, сделать «Заборчик». Открыть рот, язык лежит внизу «на полу», кончик языка упирается в нижние зубы. Закрыть рот. Повторить упражнение 5 – 10 раз.</w:t>
      </w:r>
    </w:p>
    <w:p w:rsidR="0015712D" w:rsidRPr="0015712D" w:rsidRDefault="0015712D" w:rsidP="0015712D">
      <w:pPr>
        <w:jc w:val="both"/>
        <w:rPr>
          <w:sz w:val="14"/>
          <w:szCs w:val="14"/>
        </w:rPr>
      </w:pPr>
    </w:p>
    <w:p w:rsidR="0015712D" w:rsidRPr="0015712D" w:rsidRDefault="0015712D" w:rsidP="0015712D">
      <w:pPr>
        <w:ind w:firstLine="360"/>
        <w:jc w:val="both"/>
        <w:rPr>
          <w:b/>
          <w:sz w:val="26"/>
          <w:szCs w:val="26"/>
        </w:rPr>
      </w:pPr>
      <w:r w:rsidRPr="0015712D">
        <w:rPr>
          <w:b/>
          <w:sz w:val="26"/>
          <w:szCs w:val="26"/>
        </w:rPr>
        <w:t>«Накажем непослушный язычок»</w:t>
      </w:r>
    </w:p>
    <w:p w:rsidR="0015712D" w:rsidRPr="0015712D" w:rsidRDefault="0015712D" w:rsidP="0015712D">
      <w:pPr>
        <w:jc w:val="both"/>
        <w:rPr>
          <w:sz w:val="26"/>
          <w:szCs w:val="26"/>
        </w:rPr>
      </w:pPr>
      <w:r w:rsidRPr="0015712D">
        <w:rPr>
          <w:sz w:val="26"/>
          <w:szCs w:val="26"/>
        </w:rPr>
        <w:t>Немного приоткрыть рот, спокойно положить язык на нижнюю губу и, пошлепывая его губами, произносить звуки: «</w:t>
      </w:r>
      <w:proofErr w:type="spellStart"/>
      <w:r w:rsidRPr="0015712D">
        <w:rPr>
          <w:sz w:val="26"/>
          <w:szCs w:val="26"/>
        </w:rPr>
        <w:t>пя-пя-пя</w:t>
      </w:r>
      <w:proofErr w:type="spellEnd"/>
      <w:r w:rsidRPr="0015712D">
        <w:rPr>
          <w:sz w:val="26"/>
          <w:szCs w:val="26"/>
        </w:rPr>
        <w:t xml:space="preserve">», а потом покусать зубами: « </w:t>
      </w:r>
      <w:proofErr w:type="spellStart"/>
      <w:r w:rsidRPr="0015712D">
        <w:rPr>
          <w:sz w:val="26"/>
          <w:szCs w:val="26"/>
        </w:rPr>
        <w:t>тя-тя-тя</w:t>
      </w:r>
      <w:proofErr w:type="spellEnd"/>
      <w:r w:rsidRPr="0015712D">
        <w:rPr>
          <w:sz w:val="26"/>
          <w:szCs w:val="26"/>
        </w:rPr>
        <w:t>».</w:t>
      </w:r>
    </w:p>
    <w:p w:rsidR="0015712D" w:rsidRPr="0015712D" w:rsidRDefault="0015712D" w:rsidP="0015712D">
      <w:pPr>
        <w:jc w:val="both"/>
        <w:rPr>
          <w:sz w:val="14"/>
          <w:szCs w:val="14"/>
        </w:rPr>
      </w:pPr>
    </w:p>
    <w:p w:rsidR="0015712D" w:rsidRPr="0015712D" w:rsidRDefault="0015712D" w:rsidP="0015712D">
      <w:pPr>
        <w:ind w:firstLine="360"/>
        <w:jc w:val="both"/>
        <w:rPr>
          <w:b/>
          <w:sz w:val="26"/>
          <w:szCs w:val="26"/>
        </w:rPr>
      </w:pPr>
      <w:r w:rsidRPr="0015712D">
        <w:rPr>
          <w:b/>
          <w:sz w:val="26"/>
          <w:szCs w:val="26"/>
        </w:rPr>
        <w:t>«Блинчик»</w:t>
      </w:r>
    </w:p>
    <w:p w:rsidR="0015712D" w:rsidRPr="0015712D" w:rsidRDefault="0015712D" w:rsidP="0015712D">
      <w:pPr>
        <w:jc w:val="both"/>
        <w:rPr>
          <w:sz w:val="26"/>
          <w:szCs w:val="26"/>
        </w:rPr>
      </w:pPr>
      <w:r w:rsidRPr="0015712D">
        <w:rPr>
          <w:sz w:val="26"/>
          <w:szCs w:val="26"/>
        </w:rPr>
        <w:t>Улыбнуться, широкий язык лежит неподвижно, не дрожит на нижней губе, касаясь углов рта, верхние зубы видны. Удерживать под счет от 10 до 15 секунд.</w:t>
      </w:r>
    </w:p>
    <w:p w:rsidR="0015712D" w:rsidRPr="0015712D" w:rsidRDefault="0015712D" w:rsidP="0015712D">
      <w:pPr>
        <w:jc w:val="both"/>
        <w:rPr>
          <w:sz w:val="14"/>
          <w:szCs w:val="14"/>
        </w:rPr>
      </w:pPr>
    </w:p>
    <w:p w:rsidR="0015712D" w:rsidRPr="0015712D" w:rsidRDefault="0015712D" w:rsidP="0015712D">
      <w:pPr>
        <w:ind w:firstLine="360"/>
        <w:jc w:val="both"/>
        <w:rPr>
          <w:b/>
          <w:sz w:val="26"/>
          <w:szCs w:val="26"/>
        </w:rPr>
      </w:pPr>
      <w:r w:rsidRPr="0015712D">
        <w:rPr>
          <w:b/>
          <w:sz w:val="26"/>
          <w:szCs w:val="26"/>
        </w:rPr>
        <w:t>«Остудим блинчик»</w:t>
      </w:r>
    </w:p>
    <w:p w:rsidR="0015712D" w:rsidRPr="0015712D" w:rsidRDefault="0015712D" w:rsidP="0015712D">
      <w:pPr>
        <w:jc w:val="both"/>
        <w:rPr>
          <w:sz w:val="26"/>
          <w:szCs w:val="26"/>
        </w:rPr>
      </w:pPr>
      <w:r w:rsidRPr="0015712D">
        <w:rPr>
          <w:sz w:val="26"/>
          <w:szCs w:val="26"/>
        </w:rPr>
        <w:t>Улыбнуться, сделав блинчик, подуть, щеки не надувать.</w:t>
      </w:r>
    </w:p>
    <w:p w:rsidR="0015712D" w:rsidRPr="0015712D" w:rsidRDefault="0015712D" w:rsidP="0015712D">
      <w:pPr>
        <w:jc w:val="both"/>
        <w:rPr>
          <w:sz w:val="14"/>
          <w:szCs w:val="14"/>
        </w:rPr>
      </w:pPr>
    </w:p>
    <w:p w:rsidR="0015712D" w:rsidRPr="0015712D" w:rsidRDefault="0015712D" w:rsidP="0015712D">
      <w:pPr>
        <w:ind w:firstLine="360"/>
        <w:jc w:val="both"/>
        <w:rPr>
          <w:sz w:val="26"/>
          <w:szCs w:val="26"/>
        </w:rPr>
      </w:pPr>
      <w:r w:rsidRPr="0015712D">
        <w:rPr>
          <w:b/>
          <w:sz w:val="26"/>
          <w:szCs w:val="26"/>
        </w:rPr>
        <w:t>«Почистим нижние зубки»</w:t>
      </w:r>
    </w:p>
    <w:p w:rsidR="0015712D" w:rsidRPr="0015712D" w:rsidRDefault="0015712D" w:rsidP="0015712D">
      <w:pPr>
        <w:jc w:val="both"/>
        <w:rPr>
          <w:sz w:val="26"/>
          <w:szCs w:val="26"/>
        </w:rPr>
      </w:pPr>
      <w:r w:rsidRPr="0015712D">
        <w:rPr>
          <w:sz w:val="26"/>
          <w:szCs w:val="26"/>
        </w:rPr>
        <w:t>Сделать улыбку, приоткрыть рот, двигать кончиком языка за нижними зубами влево - впра</w:t>
      </w:r>
      <w:r w:rsidR="00AA0E27">
        <w:rPr>
          <w:sz w:val="26"/>
          <w:szCs w:val="26"/>
        </w:rPr>
        <w:t>во, нижняя челюсть не двигается</w:t>
      </w:r>
      <w:r w:rsidR="00AA0E27" w:rsidRPr="00AA0E27">
        <w:rPr>
          <w:sz w:val="26"/>
          <w:szCs w:val="26"/>
        </w:rPr>
        <w:t xml:space="preserve"> </w:t>
      </w:r>
      <w:r w:rsidR="00AA0E27">
        <w:rPr>
          <w:sz w:val="26"/>
          <w:szCs w:val="26"/>
        </w:rPr>
        <w:t>(</w:t>
      </w:r>
      <w:r w:rsidRPr="0015712D">
        <w:rPr>
          <w:sz w:val="26"/>
          <w:szCs w:val="26"/>
        </w:rPr>
        <w:t>зубы можно чистить и снаружи и внутри).</w:t>
      </w:r>
    </w:p>
    <w:p w:rsidR="0015712D" w:rsidRPr="0015712D" w:rsidRDefault="0015712D" w:rsidP="0015712D">
      <w:pPr>
        <w:jc w:val="both"/>
        <w:rPr>
          <w:sz w:val="14"/>
          <w:szCs w:val="14"/>
        </w:rPr>
      </w:pPr>
    </w:p>
    <w:p w:rsidR="0015712D" w:rsidRPr="0015712D" w:rsidRDefault="0015712D" w:rsidP="0015712D">
      <w:pPr>
        <w:ind w:firstLine="360"/>
        <w:jc w:val="both"/>
        <w:rPr>
          <w:b/>
          <w:sz w:val="26"/>
          <w:szCs w:val="26"/>
        </w:rPr>
      </w:pPr>
      <w:r w:rsidRPr="0015712D">
        <w:rPr>
          <w:b/>
          <w:sz w:val="26"/>
          <w:szCs w:val="26"/>
        </w:rPr>
        <w:t>«Горка»</w:t>
      </w:r>
    </w:p>
    <w:p w:rsidR="0015712D" w:rsidRPr="0015712D" w:rsidRDefault="0015712D" w:rsidP="0015712D">
      <w:pPr>
        <w:jc w:val="both"/>
        <w:rPr>
          <w:sz w:val="26"/>
          <w:szCs w:val="26"/>
        </w:rPr>
      </w:pPr>
      <w:r w:rsidRPr="0015712D">
        <w:rPr>
          <w:sz w:val="26"/>
          <w:szCs w:val="26"/>
        </w:rPr>
        <w:t>Рот приоткрыть, кончик языка упереть в нижние зубки, спинку языка приподнять, боковые края прижать к верхним коренным зубам. Удержать 15 секунд. Покусать спинку языка, затем скатиться зубами по языку вниз (прокатиться с горки).</w:t>
      </w:r>
    </w:p>
    <w:p w:rsidR="0015712D" w:rsidRPr="00AA0E27" w:rsidRDefault="0015712D" w:rsidP="0015712D">
      <w:pPr>
        <w:ind w:left="360"/>
        <w:jc w:val="both"/>
        <w:rPr>
          <w:sz w:val="26"/>
          <w:szCs w:val="26"/>
          <w:lang w:val="en-US"/>
        </w:rPr>
      </w:pPr>
      <w:bookmarkStart w:id="0" w:name="_GoBack"/>
      <w:bookmarkEnd w:id="0"/>
    </w:p>
    <w:p w:rsidR="0015712D" w:rsidRPr="0015712D" w:rsidRDefault="0015712D" w:rsidP="0015712D">
      <w:pPr>
        <w:ind w:left="360"/>
        <w:jc w:val="both"/>
        <w:rPr>
          <w:b/>
          <w:sz w:val="26"/>
          <w:szCs w:val="26"/>
        </w:rPr>
      </w:pPr>
      <w:r w:rsidRPr="0015712D">
        <w:rPr>
          <w:b/>
          <w:sz w:val="26"/>
          <w:szCs w:val="26"/>
        </w:rPr>
        <w:t>«Волшебная палочка»</w:t>
      </w:r>
    </w:p>
    <w:p w:rsidR="0015712D" w:rsidRPr="0015712D" w:rsidRDefault="0015712D" w:rsidP="0015712D">
      <w:pPr>
        <w:jc w:val="both"/>
        <w:rPr>
          <w:sz w:val="26"/>
          <w:szCs w:val="26"/>
        </w:rPr>
      </w:pPr>
      <w:r w:rsidRPr="0015712D">
        <w:rPr>
          <w:sz w:val="26"/>
          <w:szCs w:val="26"/>
        </w:rPr>
        <w:t xml:space="preserve">Улыбнуться, открыть рот и напряженным кончиком языка упереться в нижние зубы. Вдоль, </w:t>
      </w:r>
      <w:proofErr w:type="gramStart"/>
      <w:r w:rsidRPr="0015712D">
        <w:rPr>
          <w:sz w:val="26"/>
          <w:szCs w:val="26"/>
        </w:rPr>
        <w:t>по середине</w:t>
      </w:r>
      <w:proofErr w:type="gramEnd"/>
      <w:r w:rsidRPr="0015712D">
        <w:rPr>
          <w:sz w:val="26"/>
          <w:szCs w:val="26"/>
        </w:rPr>
        <w:t xml:space="preserve"> языка, положить палочку (счетную или спичку)  и, сомкнув зубы с силой равномерно выдувать воздух. Должен слышаться длительный звук «С». Повторять упражнение с палочкой и без нее.</w:t>
      </w:r>
    </w:p>
    <w:p w:rsidR="007E470E" w:rsidRDefault="00AA0E27"/>
    <w:sectPr w:rsidR="007E470E" w:rsidSect="00244CA0">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08"/>
    <w:rsid w:val="00030056"/>
    <w:rsid w:val="0015712D"/>
    <w:rsid w:val="00291C96"/>
    <w:rsid w:val="005F4508"/>
    <w:rsid w:val="00AA0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1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1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Батраченко</dc:creator>
  <cp:keywords/>
  <dc:description/>
  <cp:lastModifiedBy>Ирина Батраченко</cp:lastModifiedBy>
  <cp:revision>3</cp:revision>
  <dcterms:created xsi:type="dcterms:W3CDTF">2020-11-08T11:41:00Z</dcterms:created>
  <dcterms:modified xsi:type="dcterms:W3CDTF">2020-11-08T11:50:00Z</dcterms:modified>
</cp:coreProperties>
</file>